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454AF9" w:rsidRDefault="00454AF9" w:rsidP="00454AF9">
      <w:pPr>
        <w:bidi/>
        <w:rPr>
          <w:rFonts w:asciiTheme="majorBidi" w:hAnsiTheme="majorBidi" w:cstheme="majorBidi"/>
          <w:b/>
          <w:bCs/>
          <w:sz w:val="36"/>
          <w:szCs w:val="36"/>
          <w:lang w:bidi="ar-LB"/>
        </w:rPr>
      </w:pPr>
      <w:r w:rsidRPr="00454AF9">
        <w:rPr>
          <w:rFonts w:asciiTheme="majorBidi" w:hAnsiTheme="majorBidi" w:cstheme="majorBidi" w:hint="cs"/>
          <w:b/>
          <w:bCs/>
          <w:sz w:val="36"/>
          <w:szCs w:val="36"/>
          <w:rtl/>
          <w:lang w:bidi="ar-LB"/>
        </w:rPr>
        <w:t xml:space="preserve">                  ثوراتنــــا</w:t>
      </w:r>
    </w:p>
    <w:p w:rsidR="00454AF9" w:rsidRDefault="00454AF9" w:rsidP="00454AF9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09875" cy="6829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AF9" w:rsidRDefault="00454AF9" w:rsidP="00454AF9">
      <w:pPr>
        <w:bidi/>
        <w:rPr>
          <w:rFonts w:hint="cs"/>
          <w:rtl/>
        </w:rPr>
      </w:pPr>
    </w:p>
    <w:p w:rsidR="00454AF9" w:rsidRPr="00454AF9" w:rsidRDefault="00454AF9" w:rsidP="00454AF9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النهار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20 حزيران 2013</w:t>
      </w:r>
    </w:p>
    <w:sectPr w:rsidR="00454AF9" w:rsidRPr="00454AF9" w:rsidSect="00454AF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4AF9"/>
    <w:rsid w:val="002E1EC8"/>
    <w:rsid w:val="00454AF9"/>
    <w:rsid w:val="004D6639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A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2014-06-06T01:42:00Z</dcterms:created>
  <dcterms:modified xsi:type="dcterms:W3CDTF">2014-06-06T01:43:00Z</dcterms:modified>
</cp:coreProperties>
</file>