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92208" w:rsidP="0049220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466975" cy="428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208" w:rsidRDefault="00492208" w:rsidP="00492208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324475" cy="447675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208" w:rsidRDefault="00492208" w:rsidP="00492208">
      <w:pPr>
        <w:bidi/>
        <w:rPr>
          <w:rFonts w:hint="cs"/>
          <w:b/>
          <w:bCs/>
          <w:sz w:val="34"/>
          <w:szCs w:val="34"/>
          <w:rtl/>
        </w:rPr>
      </w:pP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ab/>
      </w:r>
      <w:r w:rsidRPr="00492208">
        <w:rPr>
          <w:rFonts w:hint="cs"/>
          <w:b/>
          <w:bCs/>
          <w:sz w:val="34"/>
          <w:szCs w:val="34"/>
          <w:rtl/>
        </w:rPr>
        <w:t>د. جهاد نعمان</w:t>
      </w:r>
    </w:p>
    <w:p w:rsidR="00492208" w:rsidRDefault="00492208" w:rsidP="00492208">
      <w:pPr>
        <w:bidi/>
        <w:rPr>
          <w:rFonts w:hint="cs"/>
          <w:b/>
          <w:bCs/>
          <w:sz w:val="32"/>
          <w:szCs w:val="32"/>
          <w:rtl/>
        </w:rPr>
      </w:pPr>
    </w:p>
    <w:p w:rsidR="00492208" w:rsidRPr="00492208" w:rsidRDefault="00492208" w:rsidP="00492208">
      <w:pPr>
        <w:bidi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النهار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22 أيار 2013</w:t>
      </w:r>
    </w:p>
    <w:sectPr w:rsidR="00492208" w:rsidRPr="0049220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2208"/>
    <w:rsid w:val="002E1EC8"/>
    <w:rsid w:val="00492208"/>
    <w:rsid w:val="008812F0"/>
    <w:rsid w:val="00887391"/>
    <w:rsid w:val="00DD475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2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2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2013-06-15T18:23:00Z</dcterms:created>
  <dcterms:modified xsi:type="dcterms:W3CDTF">2013-06-15T18:26:00Z</dcterms:modified>
</cp:coreProperties>
</file>