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F21DCA" w:rsidP="00F21DCA">
      <w:pPr>
        <w:jc w:val="right"/>
      </w:pPr>
      <w:r>
        <w:rPr>
          <w:noProof/>
          <w:lang w:bidi="ar-SA"/>
        </w:rPr>
        <w:drawing>
          <wp:inline distT="0" distB="0" distL="0" distR="0">
            <wp:extent cx="2552700" cy="6153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49" t="20602" r="5563" b="4630"/>
                    <a:stretch/>
                  </pic:blipFill>
                  <pic:spPr bwMode="auto">
                    <a:xfrm>
                      <a:off x="0" y="0"/>
                      <a:ext cx="2552700" cy="6153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1DCA" w:rsidRDefault="00F21DCA" w:rsidP="00F21DCA">
      <w:pPr>
        <w:jc w:val="right"/>
      </w:pPr>
    </w:p>
    <w:p w:rsidR="00F21DCA" w:rsidRPr="00F21DCA" w:rsidRDefault="00F21DCA" w:rsidP="00F21DCA">
      <w:pPr>
        <w:jc w:val="right"/>
        <w:rPr>
          <w:rFonts w:hint="cs"/>
          <w:sz w:val="28"/>
          <w:szCs w:val="28"/>
          <w:rtl/>
          <w:lang w:bidi="ar-SA"/>
        </w:rPr>
      </w:pPr>
      <w:bookmarkStart w:id="0" w:name="_GoBack"/>
      <w:r w:rsidRPr="00F21DCA">
        <w:rPr>
          <w:rFonts w:hint="cs"/>
          <w:sz w:val="28"/>
          <w:szCs w:val="28"/>
          <w:rtl/>
          <w:lang w:bidi="ar-SA"/>
        </w:rPr>
        <w:t>اللواء ـ الثلاثاء 19/5/2015</w:t>
      </w:r>
      <w:bookmarkEnd w:id="0"/>
    </w:p>
    <w:sectPr w:rsidR="00F21DCA" w:rsidRPr="00F21D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8BC"/>
    <w:rsid w:val="007438BC"/>
    <w:rsid w:val="00837FCD"/>
    <w:rsid w:val="00F2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417C3"/>
  <w15:chartTrackingRefBased/>
  <w15:docId w15:val="{78DE1A57-3646-41F6-A65D-0724B98DE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2016-07-29T13:50:00Z</dcterms:created>
  <dcterms:modified xsi:type="dcterms:W3CDTF">2016-07-29T13:52:00Z</dcterms:modified>
</cp:coreProperties>
</file>