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77427" w:rsidP="00D77427">
      <w:pPr>
        <w:jc w:val="right"/>
      </w:pPr>
      <w:bookmarkStart w:id="0" w:name="_GoBack"/>
      <w:r>
        <w:rPr>
          <w:noProof/>
          <w:lang w:bidi="ar-SA"/>
        </w:rPr>
        <w:drawing>
          <wp:inline distT="0" distB="0" distL="0" distR="0">
            <wp:extent cx="2491079" cy="44386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01" t="16088" r="3305" b="38542"/>
                    <a:stretch/>
                  </pic:blipFill>
                  <pic:spPr bwMode="auto">
                    <a:xfrm>
                      <a:off x="0" y="0"/>
                      <a:ext cx="2492673" cy="4441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D77427" w:rsidRDefault="00D77427" w:rsidP="00D77427">
      <w:pPr>
        <w:jc w:val="right"/>
      </w:pPr>
    </w:p>
    <w:p w:rsidR="00D77427" w:rsidRPr="00D77427" w:rsidRDefault="00D77427" w:rsidP="00D77427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D77427">
        <w:rPr>
          <w:rFonts w:asciiTheme="majorBidi" w:hAnsiTheme="majorBidi" w:cstheme="majorBidi"/>
          <w:sz w:val="28"/>
          <w:szCs w:val="28"/>
          <w:rtl/>
          <w:lang w:bidi="ar-SA"/>
        </w:rPr>
        <w:t>اللواء ـ الثلاثاء 3/11/2015</w:t>
      </w:r>
    </w:p>
    <w:sectPr w:rsidR="00D77427" w:rsidRPr="00D77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C90"/>
    <w:rsid w:val="00285C90"/>
    <w:rsid w:val="004578B2"/>
    <w:rsid w:val="00837FCD"/>
    <w:rsid w:val="00D7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825561-C3CC-4E3C-B7E3-BC291C3F7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2016-07-29T09:52:00Z</dcterms:created>
  <dcterms:modified xsi:type="dcterms:W3CDTF">2016-08-11T16:26:00Z</dcterms:modified>
</cp:coreProperties>
</file>