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65" w:rsidRDefault="00E86865" w:rsidP="00644327">
      <w:pPr>
        <w:bidi/>
      </w:pPr>
    </w:p>
    <w:p w:rsidR="00644327" w:rsidRDefault="00644327" w:rsidP="00644327">
      <w:pPr>
        <w:bidi/>
      </w:pPr>
    </w:p>
    <w:p w:rsidR="00644327" w:rsidRDefault="00644327" w:rsidP="00644327">
      <w:pPr>
        <w:bidi/>
      </w:pPr>
      <w:r>
        <w:rPr>
          <w:rFonts w:cs="Arial"/>
          <w:noProof/>
          <w:rtl/>
        </w:rPr>
        <w:drawing>
          <wp:inline distT="0" distB="0" distL="0" distR="0">
            <wp:extent cx="3228975" cy="5029200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5029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4327" w:rsidRPr="00644327" w:rsidRDefault="00644327" w:rsidP="00644327">
      <w:pPr>
        <w:bidi/>
        <w:rPr>
          <w:rFonts w:asciiTheme="majorBidi" w:hAnsiTheme="majorBidi" w:cstheme="majorBidi" w:hint="cs"/>
          <w:sz w:val="32"/>
          <w:szCs w:val="32"/>
          <w:lang w:bidi="ar-LB"/>
        </w:rPr>
      </w:pP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>اللواء - 21 تشرين الثاني 2013</w:t>
      </w:r>
    </w:p>
    <w:sectPr w:rsidR="00644327" w:rsidRPr="00644327" w:rsidSect="00644327">
      <w:pgSz w:w="12240" w:h="15840"/>
      <w:pgMar w:top="18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44327"/>
    <w:rsid w:val="002E1EC8"/>
    <w:rsid w:val="00644327"/>
    <w:rsid w:val="008812F0"/>
    <w:rsid w:val="00887391"/>
    <w:rsid w:val="00AB7ACF"/>
    <w:rsid w:val="00E86865"/>
    <w:rsid w:val="00F046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443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432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</Words>
  <Characters>29</Characters>
  <Application>Microsoft Office Word</Application>
  <DocSecurity>0</DocSecurity>
  <Lines>1</Lines>
  <Paragraphs>1</Paragraphs>
  <ScaleCrop>false</ScaleCrop>
  <Company/>
  <LinksUpToDate>false</LinksUpToDate>
  <CharactersWithSpaces>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2014-05-16T05:36:00Z</dcterms:created>
  <dcterms:modified xsi:type="dcterms:W3CDTF">2014-05-16T05:38:00Z</dcterms:modified>
</cp:coreProperties>
</file>