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9F109F" w:rsidP="009F109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33875" cy="35623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09F" w:rsidRDefault="009F109F" w:rsidP="009F109F">
      <w:pPr>
        <w:bidi/>
      </w:pPr>
    </w:p>
    <w:p w:rsidR="009F109F" w:rsidRPr="009F109F" w:rsidRDefault="009F109F" w:rsidP="009F109F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الإثنين 18 تشرين الثاني 2013</w:t>
      </w:r>
    </w:p>
    <w:sectPr w:rsidR="009F109F" w:rsidRPr="009F109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109F"/>
    <w:rsid w:val="002E1EC8"/>
    <w:rsid w:val="005B51AE"/>
    <w:rsid w:val="008812F0"/>
    <w:rsid w:val="00887391"/>
    <w:rsid w:val="009F109F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1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0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2014-05-18T04:35:00Z</dcterms:created>
  <dcterms:modified xsi:type="dcterms:W3CDTF">2014-05-18T04:36:00Z</dcterms:modified>
</cp:coreProperties>
</file>