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677BE" w:rsidP="00D677B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00375" cy="44958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7BE" w:rsidRDefault="00D677BE" w:rsidP="00D677BE">
      <w:pPr>
        <w:bidi/>
        <w:rPr>
          <w:rFonts w:hint="cs"/>
          <w:b/>
          <w:bCs/>
          <w:sz w:val="30"/>
          <w:szCs w:val="30"/>
          <w:rtl/>
          <w:lang w:bidi="ar-LB"/>
        </w:rPr>
      </w:pPr>
      <w:r>
        <w:rPr>
          <w:rtl/>
          <w:lang w:bidi="ar-LB"/>
        </w:rPr>
        <w:tab/>
      </w:r>
      <w:r>
        <w:rPr>
          <w:rFonts w:hint="cs"/>
          <w:rtl/>
          <w:lang w:bidi="ar-LB"/>
        </w:rPr>
        <w:tab/>
      </w:r>
      <w:r>
        <w:rPr>
          <w:rtl/>
          <w:lang w:bidi="ar-LB"/>
        </w:rPr>
        <w:tab/>
      </w:r>
      <w:r w:rsidRPr="00D677BE">
        <w:rPr>
          <w:rFonts w:hint="cs"/>
          <w:b/>
          <w:bCs/>
          <w:sz w:val="30"/>
          <w:szCs w:val="30"/>
          <w:rtl/>
          <w:lang w:bidi="ar-LB"/>
        </w:rPr>
        <w:tab/>
        <w:t>د. جهاد نعمان</w:t>
      </w:r>
    </w:p>
    <w:p w:rsidR="00D677BE" w:rsidRDefault="00D677BE" w:rsidP="00D677BE">
      <w:pPr>
        <w:bidi/>
        <w:rPr>
          <w:rFonts w:hint="cs"/>
          <w:b/>
          <w:bCs/>
          <w:sz w:val="32"/>
          <w:szCs w:val="32"/>
          <w:rtl/>
          <w:lang w:bidi="ar-LB"/>
        </w:rPr>
      </w:pPr>
    </w:p>
    <w:p w:rsidR="00D677BE" w:rsidRPr="00D677BE" w:rsidRDefault="00D677BE" w:rsidP="00D677BE">
      <w:pPr>
        <w:bidi/>
        <w:rPr>
          <w:rFonts w:hint="cs"/>
          <w:b/>
          <w:bCs/>
          <w:sz w:val="32"/>
          <w:szCs w:val="32"/>
          <w:lang w:bidi="ar-LB"/>
        </w:rPr>
      </w:pPr>
      <w:r>
        <w:rPr>
          <w:rFonts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b/>
          <w:bCs/>
          <w:sz w:val="32"/>
          <w:szCs w:val="32"/>
          <w:rtl/>
          <w:lang w:bidi="ar-LB"/>
        </w:rPr>
        <w:t>–</w:t>
      </w:r>
      <w:r>
        <w:rPr>
          <w:rFonts w:hint="cs"/>
          <w:b/>
          <w:bCs/>
          <w:sz w:val="32"/>
          <w:szCs w:val="32"/>
          <w:rtl/>
          <w:lang w:bidi="ar-LB"/>
        </w:rPr>
        <w:t xml:space="preserve"> 13 أيار 2013</w:t>
      </w:r>
    </w:p>
    <w:p w:rsidR="00D677BE" w:rsidRPr="00D677BE" w:rsidRDefault="00D677BE" w:rsidP="00D677BE">
      <w:pPr>
        <w:bidi/>
        <w:rPr>
          <w:sz w:val="32"/>
          <w:szCs w:val="32"/>
        </w:rPr>
      </w:pPr>
    </w:p>
    <w:sectPr w:rsidR="00D677BE" w:rsidRPr="00D677B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77BE"/>
    <w:rsid w:val="000955CB"/>
    <w:rsid w:val="002E1EC8"/>
    <w:rsid w:val="008812F0"/>
    <w:rsid w:val="00887391"/>
    <w:rsid w:val="00D677B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2013-06-20T17:18:00Z</dcterms:created>
  <dcterms:modified xsi:type="dcterms:W3CDTF">2013-06-20T17:19:00Z</dcterms:modified>
</cp:coreProperties>
</file>