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2A0CDF" w:rsidP="002A0CDF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09875" cy="74009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740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0CDF" w:rsidRPr="002A0CDF" w:rsidRDefault="002A0CDF" w:rsidP="002A0CDF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الثلاثاء 7 آب 2012</w:t>
      </w:r>
    </w:p>
    <w:sectPr w:rsidR="002A0CDF" w:rsidRPr="002A0CDF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A0CDF"/>
    <w:rsid w:val="002A0CDF"/>
    <w:rsid w:val="002E1EC8"/>
    <w:rsid w:val="008812F0"/>
    <w:rsid w:val="00887391"/>
    <w:rsid w:val="00C12DDA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0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0C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2013-04-11T17:37:00Z</dcterms:created>
  <dcterms:modified xsi:type="dcterms:W3CDTF">2013-04-11T17:39:00Z</dcterms:modified>
</cp:coreProperties>
</file>