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6CC" w:rsidRDefault="000E56CC" w:rsidP="000E56CC">
      <w:pPr>
        <w:bidi/>
        <w:ind w:left="-1260" w:right="-1260"/>
        <w:rPr>
          <w:rFonts w:cs="Traditional Arabic"/>
          <w:sz w:val="32"/>
          <w:szCs w:val="32"/>
          <w:rtl/>
          <w:lang w:bidi="ar-LB"/>
        </w:rPr>
      </w:pPr>
    </w:p>
    <w:p w:rsidR="002A7563" w:rsidRDefault="000E56CC" w:rsidP="000E56CC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18/10/2011</w:t>
      </w:r>
    </w:p>
    <w:p w:rsidR="000E56CC" w:rsidRPr="000E56CC" w:rsidRDefault="000E56CC" w:rsidP="000E56CC">
      <w:pPr>
        <w:bidi/>
        <w:rPr>
          <w:rFonts w:cs="Traditional Arabic"/>
          <w:sz w:val="32"/>
          <w:szCs w:val="32"/>
          <w:rtl/>
          <w:lang w:bidi="ar-LB"/>
        </w:rPr>
      </w:pPr>
      <w:r>
        <w:rPr>
          <w:rFonts w:cs="Traditional Arabic"/>
          <w:noProof/>
          <w:sz w:val="32"/>
          <w:szCs w:val="32"/>
          <w:rtl/>
        </w:rPr>
        <w:drawing>
          <wp:inline distT="0" distB="0" distL="0" distR="0">
            <wp:extent cx="6858000" cy="519893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98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56CC" w:rsidRPr="000E56CC" w:rsidSect="000E56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0E56CC"/>
    <w:rsid w:val="000E56CC"/>
    <w:rsid w:val="002A7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5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5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6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2011-12-12T18:00:00Z</dcterms:created>
  <dcterms:modified xsi:type="dcterms:W3CDTF">2011-12-12T18:02:00Z</dcterms:modified>
</cp:coreProperties>
</file>