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E0F" w:rsidRDefault="002B53C6" w:rsidP="002B53C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3456992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6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3C6" w:rsidRDefault="002B53C6" w:rsidP="002B53C6">
      <w:pPr>
        <w:bidi/>
        <w:rPr>
          <w:rFonts w:hint="cs"/>
          <w:rtl/>
          <w:lang w:bidi="ar-LB"/>
        </w:rPr>
      </w:pPr>
    </w:p>
    <w:p w:rsidR="002B53C6" w:rsidRPr="002B53C6" w:rsidRDefault="002B53C6" w:rsidP="002B53C6">
      <w:pPr>
        <w:bidi/>
        <w:rPr>
          <w:rFonts w:hint="cs"/>
          <w:b/>
          <w:bCs/>
          <w:rtl/>
          <w:lang w:bidi="ar-LB"/>
        </w:rPr>
      </w:pPr>
      <w:r w:rsidRPr="002B53C6">
        <w:rPr>
          <w:rFonts w:hint="cs"/>
          <w:b/>
          <w:bCs/>
          <w:sz w:val="28"/>
          <w:szCs w:val="28"/>
          <w:rtl/>
          <w:lang w:bidi="ar-LB"/>
        </w:rPr>
        <w:t xml:space="preserve">اللواء </w:t>
      </w:r>
      <w:r w:rsidRPr="002B53C6">
        <w:rPr>
          <w:b/>
          <w:bCs/>
          <w:sz w:val="28"/>
          <w:szCs w:val="28"/>
          <w:rtl/>
          <w:lang w:bidi="ar-LB"/>
        </w:rPr>
        <w:t>–</w:t>
      </w:r>
      <w:r w:rsidRPr="002B53C6">
        <w:rPr>
          <w:rFonts w:hint="cs"/>
          <w:b/>
          <w:bCs/>
          <w:sz w:val="28"/>
          <w:szCs w:val="28"/>
          <w:rtl/>
          <w:lang w:bidi="ar-LB"/>
        </w:rPr>
        <w:t xml:space="preserve"> الثلاثاء، 13/5/2008</w:t>
      </w:r>
    </w:p>
    <w:sectPr w:rsidR="002B53C6" w:rsidRPr="002B53C6" w:rsidSect="00CF3E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53C6"/>
    <w:rsid w:val="002B53C6"/>
    <w:rsid w:val="00CF3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3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xp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2010-10-03T12:50:00Z</dcterms:created>
  <dcterms:modified xsi:type="dcterms:W3CDTF">2010-10-03T12:51:00Z</dcterms:modified>
</cp:coreProperties>
</file>