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77AC" w:rsidRDefault="00CF33E7" w:rsidP="00CF33E7">
      <w:pPr>
        <w:bidi/>
        <w:ind w:left="-180" w:right="-270" w:hanging="90"/>
        <w:rPr>
          <w:rFonts w:cs="Traditional Arabic" w:hint="cs"/>
          <w:sz w:val="32"/>
          <w:szCs w:val="32"/>
          <w:rtl/>
          <w:lang w:bidi="ar-LB"/>
        </w:rPr>
      </w:pPr>
      <w:r>
        <w:rPr>
          <w:rFonts w:cs="Traditional Arabic" w:hint="cs"/>
          <w:noProof/>
          <w:sz w:val="32"/>
          <w:szCs w:val="32"/>
          <w:rtl/>
        </w:rPr>
        <w:drawing>
          <wp:inline distT="0" distB="0" distL="0" distR="0">
            <wp:extent cx="7315200" cy="9476618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0" cy="94766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F33E7" w:rsidRPr="00CF33E7" w:rsidRDefault="00CF33E7" w:rsidP="00CF33E7">
      <w:pPr>
        <w:bidi/>
        <w:rPr>
          <w:rFonts w:cs="Traditional Arabic" w:hint="cs"/>
          <w:sz w:val="32"/>
          <w:szCs w:val="32"/>
          <w:rtl/>
          <w:lang w:bidi="ar-LB"/>
        </w:rPr>
      </w:pPr>
    </w:p>
    <w:sectPr w:rsidR="00CF33E7" w:rsidRPr="00CF33E7" w:rsidSect="00CF33E7">
      <w:pgSz w:w="12240" w:h="15840"/>
      <w:pgMar w:top="0" w:right="360" w:bottom="0" w:left="3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F33E7"/>
    <w:rsid w:val="000C77AC"/>
    <w:rsid w:val="00CF33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77A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F33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33E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2011-12-14T17:01:00Z</dcterms:created>
  <dcterms:modified xsi:type="dcterms:W3CDTF">2011-12-14T17:03:00Z</dcterms:modified>
</cp:coreProperties>
</file>